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897" w:rsidRPr="000B4558" w:rsidRDefault="00980897" w:rsidP="0098089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980897" w:rsidRPr="000B4558" w:rsidRDefault="00980897" w:rsidP="00980897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B455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980897" w:rsidRPr="000B4558" w:rsidRDefault="00980897" w:rsidP="00980897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980897" w:rsidRPr="000B4558" w:rsidRDefault="00980897" w:rsidP="00980897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992"/>
        <w:gridCol w:w="1701"/>
        <w:gridCol w:w="1417"/>
        <w:gridCol w:w="2694"/>
      </w:tblGrid>
      <w:tr w:rsidR="00980897" w:rsidRPr="000B4558" w:rsidTr="00EB34C9">
        <w:tc>
          <w:tcPr>
            <w:tcW w:w="516" w:type="dxa"/>
          </w:tcPr>
          <w:p w:rsidR="00980897" w:rsidRPr="000B4558" w:rsidRDefault="00980897" w:rsidP="00EB34C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980897" w:rsidRPr="000B4558" w:rsidRDefault="00980897" w:rsidP="00EB34C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3420" w:type="dxa"/>
          </w:tcPr>
          <w:p w:rsidR="00980897" w:rsidRPr="000B4558" w:rsidRDefault="00980897" w:rsidP="00EB34C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980897" w:rsidRPr="000B4558" w:rsidRDefault="00980897" w:rsidP="00EB34C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</w:tcPr>
          <w:p w:rsidR="00980897" w:rsidRPr="000B4558" w:rsidRDefault="00980897" w:rsidP="00EB34C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980897" w:rsidRPr="000B4558" w:rsidRDefault="00980897" w:rsidP="00EB34C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701" w:type="dxa"/>
          </w:tcPr>
          <w:p w:rsidR="00980897" w:rsidRPr="000B4558" w:rsidRDefault="00980897" w:rsidP="00EB34C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7" w:type="dxa"/>
          </w:tcPr>
          <w:p w:rsidR="00980897" w:rsidRPr="000B4558" w:rsidRDefault="00980897" w:rsidP="00EB34C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694" w:type="dxa"/>
          </w:tcPr>
          <w:p w:rsidR="00980897" w:rsidRPr="000B4558" w:rsidRDefault="00980897" w:rsidP="00EB34C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980897" w:rsidRPr="001352E1" w:rsidTr="00EB34C9">
        <w:tc>
          <w:tcPr>
            <w:tcW w:w="516" w:type="dxa"/>
          </w:tcPr>
          <w:p w:rsidR="00980897" w:rsidRPr="001352E1" w:rsidRDefault="00980897" w:rsidP="00EB34C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980897" w:rsidRPr="00647632" w:rsidRDefault="00980897" w:rsidP="00EB34C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47632">
              <w:rPr>
                <w:rFonts w:ascii="Times New Roman" w:hAnsi="Times New Roman" w:cs="Times New Roman"/>
                <w:color w:val="000000"/>
              </w:rPr>
              <w:t>Тримеперидин</w:t>
            </w:r>
            <w:proofErr w:type="spellEnd"/>
          </w:p>
        </w:tc>
        <w:tc>
          <w:tcPr>
            <w:tcW w:w="3420" w:type="dxa"/>
          </w:tcPr>
          <w:p w:rsidR="00980897" w:rsidRPr="00647632" w:rsidRDefault="00980897" w:rsidP="00EB34C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47632">
              <w:rPr>
                <w:rFonts w:ascii="Times New Roman" w:hAnsi="Times New Roman" w:cs="Times New Roman"/>
                <w:color w:val="000000"/>
              </w:rPr>
              <w:t>раствор для инъекций 2 % 1 мл</w:t>
            </w:r>
          </w:p>
        </w:tc>
        <w:tc>
          <w:tcPr>
            <w:tcW w:w="992" w:type="dxa"/>
          </w:tcPr>
          <w:p w:rsidR="00980897" w:rsidRPr="00647632" w:rsidRDefault="00980897" w:rsidP="00EB34C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47632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</w:tcPr>
          <w:p w:rsidR="00980897" w:rsidRPr="00647632" w:rsidRDefault="00980897" w:rsidP="00EB34C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980897" w:rsidRPr="00647632" w:rsidRDefault="00980897" w:rsidP="00EB34C9">
            <w:pPr>
              <w:rPr>
                <w:rFonts w:ascii="Times New Roman" w:hAnsi="Times New Roman" w:cs="Times New Roman"/>
              </w:rPr>
            </w:pPr>
            <w:r w:rsidRPr="00647632">
              <w:rPr>
                <w:rFonts w:ascii="Times New Roman" w:hAnsi="Times New Roman" w:cs="Times New Roman"/>
                <w:color w:val="000000"/>
              </w:rPr>
              <w:t>119,75</w:t>
            </w:r>
          </w:p>
        </w:tc>
        <w:tc>
          <w:tcPr>
            <w:tcW w:w="1701" w:type="dxa"/>
          </w:tcPr>
          <w:p w:rsidR="00980897" w:rsidRPr="00647632" w:rsidRDefault="00980897" w:rsidP="00EB34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23950</w:t>
            </w:r>
          </w:p>
        </w:tc>
        <w:tc>
          <w:tcPr>
            <w:tcW w:w="1417" w:type="dxa"/>
          </w:tcPr>
          <w:p w:rsidR="00980897" w:rsidRPr="001352E1" w:rsidRDefault="00980897" w:rsidP="00EB34C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980897" w:rsidRPr="001352E1" w:rsidRDefault="00980897" w:rsidP="00EB3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980897" w:rsidRPr="001352E1" w:rsidRDefault="00980897" w:rsidP="00EB34C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980897" w:rsidRPr="001352E1" w:rsidTr="00EB34C9">
        <w:trPr>
          <w:trHeight w:val="731"/>
        </w:trPr>
        <w:tc>
          <w:tcPr>
            <w:tcW w:w="516" w:type="dxa"/>
          </w:tcPr>
          <w:p w:rsidR="00980897" w:rsidRPr="001352E1" w:rsidRDefault="00980897" w:rsidP="00EB34C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980897" w:rsidRPr="00647632" w:rsidRDefault="00980897" w:rsidP="00EB34C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647632">
              <w:rPr>
                <w:rFonts w:ascii="Times New Roman" w:hAnsi="Times New Roman" w:cs="Times New Roman"/>
                <w:color w:val="000000"/>
              </w:rPr>
              <w:t>Диазепам</w:t>
            </w:r>
            <w:proofErr w:type="spellEnd"/>
          </w:p>
        </w:tc>
        <w:tc>
          <w:tcPr>
            <w:tcW w:w="3420" w:type="dxa"/>
          </w:tcPr>
          <w:p w:rsidR="00980897" w:rsidRPr="00647632" w:rsidRDefault="00980897" w:rsidP="00EB34C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47632">
              <w:rPr>
                <w:rFonts w:ascii="Times New Roman" w:hAnsi="Times New Roman" w:cs="Times New Roman"/>
                <w:color w:val="000000"/>
              </w:rPr>
              <w:t>раствор для внутримышечного и внутривенного применения 5мг/мл 2мл</w:t>
            </w:r>
          </w:p>
        </w:tc>
        <w:tc>
          <w:tcPr>
            <w:tcW w:w="992" w:type="dxa"/>
          </w:tcPr>
          <w:p w:rsidR="00980897" w:rsidRPr="00647632" w:rsidRDefault="00980897" w:rsidP="00EB34C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47632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</w:tcPr>
          <w:p w:rsidR="00980897" w:rsidRPr="00647632" w:rsidRDefault="00980897" w:rsidP="00EB34C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647632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992" w:type="dxa"/>
          </w:tcPr>
          <w:p w:rsidR="00980897" w:rsidRPr="00647632" w:rsidRDefault="00980897" w:rsidP="00EB34C9">
            <w:pPr>
              <w:rPr>
                <w:rFonts w:ascii="Times New Roman" w:hAnsi="Times New Roman" w:cs="Times New Roman"/>
                <w:color w:val="000000"/>
              </w:rPr>
            </w:pPr>
            <w:r w:rsidRPr="00647632">
              <w:rPr>
                <w:rFonts w:ascii="Times New Roman" w:hAnsi="Times New Roman" w:cs="Times New Roman"/>
                <w:color w:val="000000"/>
              </w:rPr>
              <w:t>119,95</w:t>
            </w:r>
          </w:p>
        </w:tc>
        <w:tc>
          <w:tcPr>
            <w:tcW w:w="1701" w:type="dxa"/>
          </w:tcPr>
          <w:p w:rsidR="00980897" w:rsidRPr="00647632" w:rsidRDefault="00980897" w:rsidP="00EB34C9">
            <w:pPr>
              <w:rPr>
                <w:rFonts w:ascii="Times New Roman" w:hAnsi="Times New Roman" w:cs="Times New Roman"/>
              </w:rPr>
            </w:pPr>
            <w:r w:rsidRPr="00647632">
              <w:rPr>
                <w:rFonts w:ascii="Times New Roman" w:hAnsi="Times New Roman" w:cs="Times New Roman"/>
              </w:rPr>
              <w:t>39583,5</w:t>
            </w:r>
          </w:p>
        </w:tc>
        <w:tc>
          <w:tcPr>
            <w:tcW w:w="1417" w:type="dxa"/>
          </w:tcPr>
          <w:p w:rsidR="00980897" w:rsidRPr="001352E1" w:rsidRDefault="00980897" w:rsidP="00EB34C9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980897" w:rsidRPr="001352E1" w:rsidRDefault="00980897" w:rsidP="00EB34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980897" w:rsidRPr="001352E1" w:rsidRDefault="00980897" w:rsidP="00EB34C9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Pr="00FF0A8E" w:rsidRDefault="00980897" w:rsidP="00980897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«СҚО әкімдігінің ДСБ»КММ « ОЖМКО»ШЖҚ КМК директоры</w:t>
      </w:r>
    </w:p>
    <w:p w:rsidR="00980897" w:rsidRPr="000B4558" w:rsidRDefault="00980897" w:rsidP="00980897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0B455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980897" w:rsidRPr="00FF0A8E" w:rsidRDefault="00980897" w:rsidP="00980897">
      <w:pPr>
        <w:rPr>
          <w:rFonts w:ascii="Times New Roman" w:hAnsi="Times New Roman" w:cs="Times New Roman"/>
          <w:lang w:val="kk-KZ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0B455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lang w:val="kk-KZ"/>
        </w:rPr>
        <w:t>-қосымша</w:t>
      </w:r>
    </w:p>
    <w:p w:rsidR="00980897" w:rsidRPr="00FF0A8E" w:rsidRDefault="00980897" w:rsidP="00980897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т</w:t>
      </w:r>
      <w:proofErr w:type="spellStart"/>
      <w:r w:rsidRPr="000B4558">
        <w:rPr>
          <w:rFonts w:ascii="Times New Roman" w:hAnsi="Times New Roman" w:cs="Times New Roman"/>
          <w:sz w:val="32"/>
          <w:szCs w:val="32"/>
        </w:rPr>
        <w:t>ехни</w:t>
      </w:r>
      <w:proofErr w:type="spellEnd"/>
      <w:r>
        <w:rPr>
          <w:rFonts w:ascii="Times New Roman" w:hAnsi="Times New Roman" w:cs="Times New Roman"/>
          <w:sz w:val="32"/>
          <w:szCs w:val="32"/>
          <w:lang w:val="kk-KZ"/>
        </w:rPr>
        <w:t>калық</w:t>
      </w:r>
      <w:r w:rsidRPr="000B455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>сипаттамасы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2144"/>
        <w:gridCol w:w="3260"/>
        <w:gridCol w:w="992"/>
        <w:gridCol w:w="993"/>
        <w:gridCol w:w="992"/>
        <w:gridCol w:w="1701"/>
        <w:gridCol w:w="1417"/>
        <w:gridCol w:w="2694"/>
      </w:tblGrid>
      <w:tr w:rsidR="00980897" w:rsidRPr="000B4558" w:rsidTr="00EB34C9">
        <w:tc>
          <w:tcPr>
            <w:tcW w:w="516" w:type="dxa"/>
          </w:tcPr>
          <w:p w:rsidR="00980897" w:rsidRPr="000B4558" w:rsidRDefault="00980897" w:rsidP="00EB34C9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44" w:type="dxa"/>
          </w:tcPr>
          <w:p w:rsidR="00980897" w:rsidRPr="00FF0A8E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260" w:type="dxa"/>
          </w:tcPr>
          <w:p w:rsidR="00980897" w:rsidRPr="00FF0A8E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</w:t>
            </w:r>
          </w:p>
        </w:tc>
        <w:tc>
          <w:tcPr>
            <w:tcW w:w="992" w:type="dxa"/>
          </w:tcPr>
          <w:p w:rsidR="00980897" w:rsidRPr="00FF0A8E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3" w:type="dxa"/>
          </w:tcPr>
          <w:p w:rsidR="00980897" w:rsidRPr="00FF0A8E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</w:tcPr>
          <w:p w:rsidR="00980897" w:rsidRPr="00FF0A8E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701" w:type="dxa"/>
          </w:tcPr>
          <w:p w:rsidR="00980897" w:rsidRPr="00FF0A8E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417" w:type="dxa"/>
          </w:tcPr>
          <w:p w:rsidR="00980897" w:rsidRPr="00FF0A8E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694" w:type="dxa"/>
          </w:tcPr>
          <w:p w:rsidR="00980897" w:rsidRPr="00FF0A8E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980897" w:rsidRPr="000B4558" w:rsidTr="00EB34C9">
        <w:tc>
          <w:tcPr>
            <w:tcW w:w="516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</w:rPr>
            </w:pPr>
            <w:r w:rsidRPr="0097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r w:rsidRPr="00970D64">
              <w:rPr>
                <w:rFonts w:ascii="Times New Roman" w:hAnsi="Times New Roman" w:cs="Times New Roman"/>
                <w:lang w:val="kk-KZ"/>
              </w:rPr>
              <w:t>Тримеперидин</w:t>
            </w:r>
          </w:p>
        </w:tc>
        <w:tc>
          <w:tcPr>
            <w:tcW w:w="3260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r w:rsidRPr="00970D64">
              <w:rPr>
                <w:rFonts w:ascii="Times New Roman" w:hAnsi="Times New Roman" w:cs="Times New Roman"/>
                <w:lang w:val="kk-KZ"/>
              </w:rPr>
              <w:t>и</w:t>
            </w:r>
            <w:r w:rsidRPr="00970D64">
              <w:rPr>
                <w:rFonts w:ascii="Times New Roman" w:hAnsi="Times New Roman" w:cs="Times New Roman"/>
                <w:lang w:val="kk-KZ"/>
              </w:rPr>
              <w:t xml:space="preserve">ньекция үшін ерітінді  2%-1мл </w:t>
            </w:r>
          </w:p>
        </w:tc>
        <w:tc>
          <w:tcPr>
            <w:tcW w:w="992" w:type="dxa"/>
          </w:tcPr>
          <w:p w:rsidR="00980897" w:rsidRPr="00970D64" w:rsidRDefault="00980897" w:rsidP="00EB34C9">
            <w:r w:rsidRPr="00970D64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</w:tcPr>
          <w:p w:rsidR="00980897" w:rsidRPr="00970D64" w:rsidRDefault="00980897" w:rsidP="00EB34C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970D6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</w:rPr>
            </w:pPr>
            <w:r w:rsidRPr="00970D64">
              <w:rPr>
                <w:rFonts w:ascii="Times New Roman" w:hAnsi="Times New Roman" w:cs="Times New Roman"/>
                <w:color w:val="000000"/>
              </w:rPr>
              <w:t>119,75</w:t>
            </w:r>
          </w:p>
        </w:tc>
        <w:tc>
          <w:tcPr>
            <w:tcW w:w="1701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</w:rPr>
            </w:pPr>
            <w:r w:rsidRPr="00970D64">
              <w:rPr>
                <w:rFonts w:ascii="Times New Roman" w:hAnsi="Times New Roman" w:cs="Times New Roman"/>
              </w:rPr>
              <w:t>23950</w:t>
            </w:r>
          </w:p>
        </w:tc>
        <w:tc>
          <w:tcPr>
            <w:tcW w:w="1417" w:type="dxa"/>
          </w:tcPr>
          <w:p w:rsidR="00980897" w:rsidRPr="00970D64" w:rsidRDefault="00980897" w:rsidP="00EB34C9">
            <w:r w:rsidRPr="00970D64">
              <w:rPr>
                <w:rFonts w:ascii="Times New Roman" w:hAnsi="Times New Roman" w:cs="Times New Roman"/>
              </w:rPr>
              <w:t xml:space="preserve">15 </w:t>
            </w:r>
            <w:r w:rsidRPr="00970D64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694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970D64">
              <w:rPr>
                <w:rFonts w:ascii="Times New Roman" w:hAnsi="Times New Roman" w:cs="Times New Roman"/>
              </w:rPr>
              <w:t>С</w:t>
            </w:r>
            <w:proofErr w:type="gramEnd"/>
            <w:r w:rsidRPr="00970D64">
              <w:rPr>
                <w:rFonts w:ascii="Times New Roman" w:hAnsi="Times New Roman" w:cs="Times New Roman"/>
                <w:lang w:val="kk-KZ"/>
              </w:rPr>
              <w:t>Қ</w:t>
            </w:r>
            <w:r w:rsidRPr="00970D64">
              <w:rPr>
                <w:rFonts w:ascii="Times New Roman" w:hAnsi="Times New Roman" w:cs="Times New Roman"/>
              </w:rPr>
              <w:t>О,</w:t>
            </w:r>
            <w:r w:rsidRPr="00970D64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97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0D64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970D64"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 w:rsidRPr="00970D64">
              <w:rPr>
                <w:rFonts w:ascii="Times New Roman" w:hAnsi="Times New Roman" w:cs="Times New Roman"/>
              </w:rPr>
              <w:t>Ульянов</w:t>
            </w:r>
            <w:r w:rsidRPr="00970D64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970D64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980897" w:rsidRPr="000B4558" w:rsidTr="00EB34C9">
        <w:tc>
          <w:tcPr>
            <w:tcW w:w="516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</w:rPr>
            </w:pPr>
            <w:r w:rsidRPr="0097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44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</w:rPr>
            </w:pPr>
            <w:proofErr w:type="spellStart"/>
            <w:r w:rsidRPr="00970D64">
              <w:rPr>
                <w:rFonts w:ascii="Times New Roman" w:hAnsi="Times New Roman" w:cs="Times New Roman"/>
              </w:rPr>
              <w:t>Диазепам</w:t>
            </w:r>
            <w:proofErr w:type="spellEnd"/>
          </w:p>
        </w:tc>
        <w:tc>
          <w:tcPr>
            <w:tcW w:w="3260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</w:rPr>
            </w:pPr>
            <w:proofErr w:type="gramStart"/>
            <w:r w:rsidRPr="00970D64">
              <w:rPr>
                <w:rFonts w:ascii="Times New Roman" w:hAnsi="Times New Roman" w:cs="Times New Roman"/>
              </w:rPr>
              <w:t>Вена</w:t>
            </w:r>
            <w:proofErr w:type="gramEnd"/>
            <w:r w:rsidRPr="00970D64">
              <w:rPr>
                <w:rFonts w:ascii="Times New Roman" w:hAnsi="Times New Roman" w:cs="Times New Roman"/>
              </w:rPr>
              <w:t xml:space="preserve">ға және бұлшық </w:t>
            </w:r>
            <w:proofErr w:type="spellStart"/>
            <w:r w:rsidRPr="00970D64">
              <w:rPr>
                <w:rFonts w:ascii="Times New Roman" w:hAnsi="Times New Roman" w:cs="Times New Roman"/>
              </w:rPr>
              <w:t>етке</w:t>
            </w:r>
            <w:proofErr w:type="spellEnd"/>
            <w:r w:rsidRPr="0097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0D64">
              <w:rPr>
                <w:rFonts w:ascii="Times New Roman" w:hAnsi="Times New Roman" w:cs="Times New Roman"/>
              </w:rPr>
              <w:t>енгізу</w:t>
            </w:r>
            <w:proofErr w:type="spellEnd"/>
            <w:r w:rsidRPr="00970D64">
              <w:rPr>
                <w:rFonts w:ascii="Times New Roman" w:hAnsi="Times New Roman" w:cs="Times New Roman"/>
              </w:rPr>
              <w:t xml:space="preserve"> үшін </w:t>
            </w:r>
            <w:proofErr w:type="spellStart"/>
            <w:r w:rsidRPr="00970D64">
              <w:rPr>
                <w:rFonts w:ascii="Times New Roman" w:hAnsi="Times New Roman" w:cs="Times New Roman"/>
              </w:rPr>
              <w:t>ерітінді</w:t>
            </w:r>
            <w:proofErr w:type="spellEnd"/>
            <w:r w:rsidRPr="00970D64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970D64">
              <w:rPr>
                <w:rFonts w:ascii="Times New Roman" w:hAnsi="Times New Roman" w:cs="Times New Roman"/>
              </w:rPr>
              <w:t xml:space="preserve">5мг/мл-2мл </w:t>
            </w:r>
          </w:p>
        </w:tc>
        <w:tc>
          <w:tcPr>
            <w:tcW w:w="992" w:type="dxa"/>
          </w:tcPr>
          <w:p w:rsidR="00980897" w:rsidRPr="00970D64" w:rsidRDefault="00980897" w:rsidP="00EB34C9">
            <w:r w:rsidRPr="00970D64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</w:tcPr>
          <w:p w:rsidR="00980897" w:rsidRPr="00970D64" w:rsidRDefault="00980897" w:rsidP="00EB34C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970D64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992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  <w:color w:val="000000"/>
              </w:rPr>
            </w:pPr>
            <w:r w:rsidRPr="00970D64">
              <w:rPr>
                <w:rFonts w:ascii="Times New Roman" w:hAnsi="Times New Roman" w:cs="Times New Roman"/>
                <w:color w:val="000000"/>
              </w:rPr>
              <w:t>119,95</w:t>
            </w:r>
          </w:p>
        </w:tc>
        <w:tc>
          <w:tcPr>
            <w:tcW w:w="1701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</w:rPr>
            </w:pPr>
            <w:r w:rsidRPr="00970D64">
              <w:rPr>
                <w:rFonts w:ascii="Times New Roman" w:hAnsi="Times New Roman" w:cs="Times New Roman"/>
              </w:rPr>
              <w:t>39583,5</w:t>
            </w:r>
          </w:p>
        </w:tc>
        <w:tc>
          <w:tcPr>
            <w:tcW w:w="1417" w:type="dxa"/>
          </w:tcPr>
          <w:p w:rsidR="00980897" w:rsidRPr="00970D64" w:rsidRDefault="00980897" w:rsidP="00EB34C9">
            <w:r w:rsidRPr="00970D64">
              <w:rPr>
                <w:rFonts w:ascii="Times New Roman" w:hAnsi="Times New Roman" w:cs="Times New Roman"/>
              </w:rPr>
              <w:t xml:space="preserve">15 </w:t>
            </w:r>
            <w:r w:rsidRPr="00970D64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694" w:type="dxa"/>
          </w:tcPr>
          <w:p w:rsidR="00980897" w:rsidRPr="00970D64" w:rsidRDefault="00980897" w:rsidP="00EB34C9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 w:rsidRPr="00970D64">
              <w:rPr>
                <w:rFonts w:ascii="Times New Roman" w:hAnsi="Times New Roman" w:cs="Times New Roman"/>
              </w:rPr>
              <w:t>С</w:t>
            </w:r>
            <w:proofErr w:type="gramEnd"/>
            <w:r w:rsidRPr="00970D64">
              <w:rPr>
                <w:rFonts w:ascii="Times New Roman" w:hAnsi="Times New Roman" w:cs="Times New Roman"/>
                <w:lang w:val="kk-KZ"/>
              </w:rPr>
              <w:t>Қ</w:t>
            </w:r>
            <w:r w:rsidRPr="00970D64">
              <w:rPr>
                <w:rFonts w:ascii="Times New Roman" w:hAnsi="Times New Roman" w:cs="Times New Roman"/>
              </w:rPr>
              <w:t>О,</w:t>
            </w:r>
            <w:r w:rsidRPr="00970D64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97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0D64">
              <w:rPr>
                <w:rFonts w:ascii="Times New Roman" w:hAnsi="Times New Roman" w:cs="Times New Roman"/>
              </w:rPr>
              <w:t>Петропав</w:t>
            </w:r>
            <w:proofErr w:type="spellEnd"/>
            <w:r w:rsidRPr="00970D64"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 w:rsidRPr="00970D64">
              <w:rPr>
                <w:rFonts w:ascii="Times New Roman" w:hAnsi="Times New Roman" w:cs="Times New Roman"/>
              </w:rPr>
              <w:t>Ульянов</w:t>
            </w:r>
            <w:r w:rsidRPr="00970D64">
              <w:rPr>
                <w:rFonts w:ascii="Times New Roman" w:hAnsi="Times New Roman" w:cs="Times New Roman"/>
                <w:lang w:val="kk-KZ"/>
              </w:rPr>
              <w:t xml:space="preserve"> к.</w:t>
            </w:r>
            <w:r w:rsidRPr="00970D64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980897" w:rsidRDefault="00980897" w:rsidP="00980897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980897"/>
    <w:sectPr w:rsidR="00000000" w:rsidSect="009808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0897"/>
    <w:rsid w:val="00980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0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2022-01-11T09:30:00Z</dcterms:created>
  <dcterms:modified xsi:type="dcterms:W3CDTF">2022-01-11T09:31:00Z</dcterms:modified>
</cp:coreProperties>
</file>